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90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:rsidR="00034B05" w:rsidRPr="00D9468B" w:rsidRDefault="00034B05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:rsidR="00931BD1" w:rsidRPr="007F3220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:rsidR="00FD33FE" w:rsidRPr="00297900" w:rsidRDefault="00FD33FE" w:rsidP="00FD3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198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30A7"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68C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F15A32">
        <w:rPr>
          <w:rFonts w:ascii="Times New Roman" w:hAnsi="Times New Roman" w:cs="Times New Roman"/>
          <w:b/>
          <w:i/>
          <w:sz w:val="28"/>
          <w:szCs w:val="28"/>
        </w:rPr>
        <w:t xml:space="preserve">униципальной программы </w:t>
      </w:r>
      <w:r w:rsidR="008F4F4A" w:rsidRPr="008F4F4A">
        <w:rPr>
          <w:rFonts w:ascii="Times New Roman" w:hAnsi="Times New Roman" w:cs="Times New Roman"/>
          <w:b/>
          <w:i/>
          <w:sz w:val="28"/>
          <w:szCs w:val="28"/>
        </w:rPr>
        <w:t>«Развитие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года»</w:t>
      </w:r>
    </w:p>
    <w:p w:rsidR="001E624A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33FE" w:rsidRPr="00297900" w:rsidRDefault="0004168C" w:rsidP="008F4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68C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Думы Арамильского городского округа, утвержденным Решением Думы Арамильского городского округа от 13 июня 2019 года № 57/4, 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от 08 июня 2017 года № 18/14, заслушав и обсудив проект муниципальной программы </w:t>
      </w:r>
      <w:r w:rsidR="008F4F4A" w:rsidRPr="008F4F4A">
        <w:rPr>
          <w:rFonts w:ascii="Times New Roman" w:hAnsi="Times New Roman" w:cs="Times New Roman"/>
          <w:sz w:val="28"/>
          <w:szCs w:val="28"/>
        </w:rPr>
        <w:t>«Развитие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года»</w:t>
      </w:r>
      <w:r w:rsidRPr="0004168C">
        <w:rPr>
          <w:rFonts w:ascii="Times New Roman" w:hAnsi="Times New Roman" w:cs="Times New Roman"/>
          <w:sz w:val="28"/>
          <w:szCs w:val="28"/>
        </w:rPr>
        <w:t>, Дума Арамильского городского округа</w:t>
      </w:r>
    </w:p>
    <w:p w:rsidR="0004168C" w:rsidRDefault="0004168C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D33FE" w:rsidRPr="00297900" w:rsidRDefault="00FD33FE" w:rsidP="00FD33F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Default="00B03025" w:rsidP="008F4F4A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25">
        <w:rPr>
          <w:rFonts w:ascii="Times New Roman" w:hAnsi="Times New Roman" w:cs="Times New Roman"/>
          <w:sz w:val="28"/>
          <w:szCs w:val="28"/>
        </w:rPr>
        <w:t>Рекомендовать Администрации Арамильского городского округа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твердить с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1 </w:t>
      </w:r>
      <w:r w:rsidR="009819F5">
        <w:rPr>
          <w:rFonts w:ascii="Times New Roman" w:hAnsi="Times New Roman" w:cs="Times New Roman"/>
          <w:sz w:val="28"/>
          <w:szCs w:val="28"/>
        </w:rPr>
        <w:t>января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624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168C">
        <w:rPr>
          <w:rFonts w:ascii="Times New Roman" w:hAnsi="Times New Roman" w:cs="Times New Roman"/>
          <w:sz w:val="28"/>
          <w:szCs w:val="28"/>
        </w:rPr>
        <w:t>м</w:t>
      </w:r>
      <w:r w:rsidR="00A823FA">
        <w:rPr>
          <w:rFonts w:ascii="Times New Roman" w:hAnsi="Times New Roman" w:cs="Times New Roman"/>
          <w:sz w:val="28"/>
          <w:szCs w:val="28"/>
        </w:rPr>
        <w:t xml:space="preserve">униципальную программу </w:t>
      </w:r>
      <w:r w:rsidR="008F4F4A" w:rsidRPr="008F4F4A">
        <w:rPr>
          <w:rFonts w:ascii="Times New Roman" w:hAnsi="Times New Roman" w:cs="Times New Roman"/>
          <w:sz w:val="28"/>
          <w:szCs w:val="28"/>
        </w:rPr>
        <w:t>«Развитие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года»</w:t>
      </w:r>
      <w:r w:rsidR="00247E0B">
        <w:rPr>
          <w:rFonts w:ascii="Times New Roman" w:hAnsi="Times New Roman" w:cs="Times New Roman"/>
          <w:sz w:val="28"/>
          <w:szCs w:val="28"/>
        </w:rPr>
        <w:t>.</w:t>
      </w:r>
      <w:r w:rsidR="0056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33FE" w:rsidRPr="00297900" w:rsidRDefault="005624B7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>Арамильского городского окр</w:t>
      </w:r>
      <w:r w:rsidR="00AD6198" w:rsidRPr="00297900">
        <w:rPr>
          <w:rFonts w:ascii="Times New Roman" w:hAnsi="Times New Roman" w:cs="Times New Roman"/>
          <w:sz w:val="28"/>
          <w:szCs w:val="28"/>
        </w:rPr>
        <w:t>уга</w:t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8F4F4A">
        <w:rPr>
          <w:rFonts w:ascii="Times New Roman" w:hAnsi="Times New Roman" w:cs="Times New Roman"/>
          <w:sz w:val="28"/>
          <w:szCs w:val="28"/>
        </w:rPr>
        <w:t xml:space="preserve">    </w:t>
      </w:r>
      <w:r w:rsidR="00AD6198" w:rsidRPr="00297900">
        <w:rPr>
          <w:rFonts w:ascii="Times New Roman" w:hAnsi="Times New Roman" w:cs="Times New Roman"/>
          <w:sz w:val="28"/>
          <w:szCs w:val="28"/>
        </w:rPr>
        <w:t xml:space="preserve"> </w:t>
      </w:r>
      <w:r w:rsidRPr="00297900">
        <w:rPr>
          <w:rFonts w:ascii="Times New Roman" w:hAnsi="Times New Roman" w:cs="Times New Roman"/>
          <w:sz w:val="28"/>
          <w:szCs w:val="28"/>
        </w:rPr>
        <w:t xml:space="preserve">    </w:t>
      </w:r>
      <w:r w:rsidR="00B03025">
        <w:rPr>
          <w:rFonts w:ascii="Times New Roman" w:hAnsi="Times New Roman" w:cs="Times New Roman"/>
          <w:sz w:val="28"/>
          <w:szCs w:val="28"/>
        </w:rPr>
        <w:t xml:space="preserve">   </w:t>
      </w:r>
      <w:r w:rsidRPr="00297900">
        <w:rPr>
          <w:rFonts w:ascii="Times New Roman" w:hAnsi="Times New Roman" w:cs="Times New Roman"/>
          <w:sz w:val="28"/>
          <w:szCs w:val="28"/>
        </w:rPr>
        <w:t>С.П. Мезенова</w:t>
      </w:r>
    </w:p>
    <w:p w:rsidR="00FD33FE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24B7" w:rsidRDefault="005624B7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A31521" w:rsidRDefault="00A31521" w:rsidP="007333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3FA" w:rsidRDefault="00A823FA" w:rsidP="0073334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7CEB" w:rsidRPr="00237CEB" w:rsidRDefault="00237CEB" w:rsidP="0023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C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СОГЛАСОВАНИЕ</w:t>
      </w:r>
    </w:p>
    <w:p w:rsidR="00237CEB" w:rsidRPr="00237CEB" w:rsidRDefault="00237CEB" w:rsidP="00237CEB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C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РЕШЕНИЯ</w:t>
      </w:r>
    </w:p>
    <w:p w:rsidR="00237CEB" w:rsidRPr="00237CEB" w:rsidRDefault="00237CEB" w:rsidP="00237CEB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CEB" w:rsidRPr="00237CEB" w:rsidRDefault="00237CEB" w:rsidP="00237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37CEB" w:rsidRDefault="00237CEB" w:rsidP="00237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37C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рассмотрении проекта муниципальной программы «Развитие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года»</w:t>
      </w:r>
    </w:p>
    <w:p w:rsidR="00237CEB" w:rsidRPr="00237CEB" w:rsidRDefault="00237CEB" w:rsidP="00237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984"/>
        <w:gridCol w:w="1276"/>
        <w:gridCol w:w="1276"/>
        <w:gridCol w:w="1275"/>
      </w:tblGrid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</w:t>
            </w: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Арамильского городского округа 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Никитенко </w:t>
            </w:r>
          </w:p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Гарифуллин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Организационного отдела Администрации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Забанова</w:t>
            </w:r>
            <w:proofErr w:type="spellEnd"/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отдела Администрации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Шуваева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 Администрации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Коваленко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КУМИ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Живилов</w:t>
            </w:r>
            <w:proofErr w:type="spellEnd"/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Буцко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Организационного отдела  аппарата Думы Арамильского городского округа</w:t>
            </w: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Васильева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CEB" w:rsidRPr="00237CEB" w:rsidTr="002F7AC5">
        <w:trPr>
          <w:trHeight w:val="259"/>
        </w:trPr>
        <w:tc>
          <w:tcPr>
            <w:tcW w:w="439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Токарева Е.С. </w:t>
            </w: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7CEB" w:rsidRPr="00237CEB" w:rsidRDefault="00237CEB" w:rsidP="00237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7CEB" w:rsidRPr="00237CEB" w:rsidRDefault="00237CEB" w:rsidP="00237CE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7CEB" w:rsidRPr="00237CEB" w:rsidRDefault="00237CEB" w:rsidP="0023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C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антикоррупционной экспертизы:</w:t>
      </w:r>
    </w:p>
    <w:p w:rsidR="00237CEB" w:rsidRPr="00237CEB" w:rsidRDefault="00237CEB" w:rsidP="0023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CEB" w:rsidRPr="00237CEB" w:rsidRDefault="00237CEB" w:rsidP="00237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C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и предложения:</w:t>
      </w:r>
    </w:p>
    <w:p w:rsidR="00237CEB" w:rsidRPr="00237CEB" w:rsidRDefault="00237CEB" w:rsidP="00237C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7CEB" w:rsidRPr="00237CEB" w:rsidRDefault="00237CEB" w:rsidP="00237CEB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37CEB" w:rsidRPr="00237CEB" w:rsidRDefault="00237CEB" w:rsidP="00237CE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37CEB" w:rsidRPr="00297900" w:rsidRDefault="00237CEB" w:rsidP="007333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7CEB" w:rsidRPr="00297900" w:rsidSect="00C237D7">
      <w:footerReference w:type="default" r:id="rId8"/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91" w:rsidRDefault="00E06791" w:rsidP="00E06791">
      <w:pPr>
        <w:spacing w:after="0" w:line="240" w:lineRule="auto"/>
      </w:pPr>
      <w:r>
        <w:separator/>
      </w:r>
    </w:p>
  </w:endnote>
  <w:endnote w:type="continuationSeparator" w:id="0">
    <w:p w:rsidR="00E06791" w:rsidRDefault="00E06791" w:rsidP="00E0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91" w:rsidRDefault="00E067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91" w:rsidRDefault="00E06791" w:rsidP="00E06791">
      <w:pPr>
        <w:spacing w:after="0" w:line="240" w:lineRule="auto"/>
      </w:pPr>
      <w:r>
        <w:separator/>
      </w:r>
    </w:p>
  </w:footnote>
  <w:footnote w:type="continuationSeparator" w:id="0">
    <w:p w:rsidR="00E06791" w:rsidRDefault="00E06791" w:rsidP="00E0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01FBE"/>
    <w:multiLevelType w:val="hybridMultilevel"/>
    <w:tmpl w:val="87289700"/>
    <w:lvl w:ilvl="0" w:tplc="7FD0BDD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6F"/>
    <w:rsid w:val="00006B93"/>
    <w:rsid w:val="0003301C"/>
    <w:rsid w:val="00034B05"/>
    <w:rsid w:val="00036676"/>
    <w:rsid w:val="0004168C"/>
    <w:rsid w:val="00085ADC"/>
    <w:rsid w:val="0008607F"/>
    <w:rsid w:val="000C2FD8"/>
    <w:rsid w:val="000D2D7B"/>
    <w:rsid w:val="000D472A"/>
    <w:rsid w:val="00106FEE"/>
    <w:rsid w:val="00123777"/>
    <w:rsid w:val="00131A0D"/>
    <w:rsid w:val="00134774"/>
    <w:rsid w:val="00141EE7"/>
    <w:rsid w:val="001D0A9F"/>
    <w:rsid w:val="001D5549"/>
    <w:rsid w:val="001D5B2F"/>
    <w:rsid w:val="001E624A"/>
    <w:rsid w:val="00237CEB"/>
    <w:rsid w:val="00246FDE"/>
    <w:rsid w:val="00247E0B"/>
    <w:rsid w:val="002717AD"/>
    <w:rsid w:val="00297900"/>
    <w:rsid w:val="00351AF2"/>
    <w:rsid w:val="00374F16"/>
    <w:rsid w:val="003A7933"/>
    <w:rsid w:val="003B4097"/>
    <w:rsid w:val="004A067D"/>
    <w:rsid w:val="004A621A"/>
    <w:rsid w:val="004E5BA7"/>
    <w:rsid w:val="00507EB1"/>
    <w:rsid w:val="005624B7"/>
    <w:rsid w:val="005940A5"/>
    <w:rsid w:val="005A0948"/>
    <w:rsid w:val="005F2891"/>
    <w:rsid w:val="00615FEE"/>
    <w:rsid w:val="006253A6"/>
    <w:rsid w:val="006574A9"/>
    <w:rsid w:val="00693464"/>
    <w:rsid w:val="006D76A3"/>
    <w:rsid w:val="0072276A"/>
    <w:rsid w:val="00723321"/>
    <w:rsid w:val="00733345"/>
    <w:rsid w:val="0075653C"/>
    <w:rsid w:val="00782DA8"/>
    <w:rsid w:val="007B2965"/>
    <w:rsid w:val="007D6566"/>
    <w:rsid w:val="007E53E6"/>
    <w:rsid w:val="007F25C4"/>
    <w:rsid w:val="00831B1E"/>
    <w:rsid w:val="00840D91"/>
    <w:rsid w:val="0086766F"/>
    <w:rsid w:val="008F4F4A"/>
    <w:rsid w:val="00930771"/>
    <w:rsid w:val="00931BD1"/>
    <w:rsid w:val="00942AB3"/>
    <w:rsid w:val="00963740"/>
    <w:rsid w:val="009819F5"/>
    <w:rsid w:val="009E0CD7"/>
    <w:rsid w:val="00A31521"/>
    <w:rsid w:val="00A535C8"/>
    <w:rsid w:val="00A823FA"/>
    <w:rsid w:val="00A84EF8"/>
    <w:rsid w:val="00A94695"/>
    <w:rsid w:val="00AC6A2B"/>
    <w:rsid w:val="00AD6198"/>
    <w:rsid w:val="00AE3188"/>
    <w:rsid w:val="00AF5B2A"/>
    <w:rsid w:val="00B03025"/>
    <w:rsid w:val="00B10049"/>
    <w:rsid w:val="00B1539F"/>
    <w:rsid w:val="00B2008C"/>
    <w:rsid w:val="00B37CC1"/>
    <w:rsid w:val="00B97DFA"/>
    <w:rsid w:val="00BC66C3"/>
    <w:rsid w:val="00BD4526"/>
    <w:rsid w:val="00C237D7"/>
    <w:rsid w:val="00C330DA"/>
    <w:rsid w:val="00C82162"/>
    <w:rsid w:val="00C85B0A"/>
    <w:rsid w:val="00CC05A6"/>
    <w:rsid w:val="00CC2080"/>
    <w:rsid w:val="00D31170"/>
    <w:rsid w:val="00D31988"/>
    <w:rsid w:val="00D430A7"/>
    <w:rsid w:val="00D7410D"/>
    <w:rsid w:val="00D812C8"/>
    <w:rsid w:val="00D81E21"/>
    <w:rsid w:val="00DA4A25"/>
    <w:rsid w:val="00E06791"/>
    <w:rsid w:val="00E21778"/>
    <w:rsid w:val="00E84EED"/>
    <w:rsid w:val="00EF0682"/>
    <w:rsid w:val="00EF57F1"/>
    <w:rsid w:val="00F01F68"/>
    <w:rsid w:val="00F05D07"/>
    <w:rsid w:val="00F15A32"/>
    <w:rsid w:val="00F261AD"/>
    <w:rsid w:val="00F67F15"/>
    <w:rsid w:val="00FD33F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3417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430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6791"/>
  </w:style>
  <w:style w:type="paragraph" w:styleId="aa">
    <w:name w:val="footer"/>
    <w:basedOn w:val="a"/>
    <w:link w:val="ab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2FF53-06E9-4C67-9B72-D18E7725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User</cp:lastModifiedBy>
  <cp:revision>4</cp:revision>
  <cp:lastPrinted>2019-08-22T11:26:00Z</cp:lastPrinted>
  <dcterms:created xsi:type="dcterms:W3CDTF">2019-08-20T10:00:00Z</dcterms:created>
  <dcterms:modified xsi:type="dcterms:W3CDTF">2019-08-22T11:50:00Z</dcterms:modified>
</cp:coreProperties>
</file>